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A8" w:rsidRPr="006576A8" w:rsidRDefault="006576A8" w:rsidP="00A55142">
      <w:pPr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576A8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2A7976" w:rsidRPr="002A7976" w:rsidRDefault="006576A8" w:rsidP="00F95DBB">
      <w:pPr>
        <w:spacing w:line="276" w:lineRule="auto"/>
        <w:jc w:val="center"/>
        <w:rPr>
          <w:rFonts w:ascii="標楷體" w:eastAsia="標楷體" w:hAnsi="標楷體"/>
          <w:sz w:val="34"/>
          <w:szCs w:val="34"/>
        </w:rPr>
      </w:pPr>
      <w:r w:rsidRPr="002A7976">
        <w:rPr>
          <w:rFonts w:ascii="標楷體" w:eastAsia="標楷體" w:hAnsi="標楷體" w:hint="eastAsia"/>
          <w:sz w:val="34"/>
          <w:szCs w:val="34"/>
        </w:rPr>
        <w:t>107年度「人體研究計畫諮詢取得原住民族同意與約定商業利益</w:t>
      </w:r>
    </w:p>
    <w:p w:rsidR="00D167C0" w:rsidRPr="002A7976" w:rsidRDefault="006576A8" w:rsidP="002A7976">
      <w:pPr>
        <w:spacing w:line="276" w:lineRule="auto"/>
        <w:jc w:val="center"/>
        <w:rPr>
          <w:rFonts w:ascii="標楷體" w:eastAsia="標楷體" w:hAnsi="標楷體"/>
          <w:sz w:val="34"/>
          <w:szCs w:val="34"/>
        </w:rPr>
      </w:pPr>
      <w:r w:rsidRPr="002A7976">
        <w:rPr>
          <w:rFonts w:ascii="標楷體" w:eastAsia="標楷體" w:hAnsi="標楷體" w:hint="eastAsia"/>
          <w:sz w:val="34"/>
          <w:szCs w:val="34"/>
        </w:rPr>
        <w:t>及其應用辦法」</w:t>
      </w:r>
      <w:r w:rsidR="00ED016B" w:rsidRPr="002A7976">
        <w:rPr>
          <w:rFonts w:ascii="標楷體" w:eastAsia="標楷體" w:hAnsi="標楷體" w:hint="eastAsia"/>
          <w:sz w:val="34"/>
          <w:szCs w:val="34"/>
        </w:rPr>
        <w:t>教育訓練課程(六小時)</w:t>
      </w:r>
    </w:p>
    <w:p w:rsidR="006576A8" w:rsidRPr="002A7976" w:rsidRDefault="006576A8" w:rsidP="00F95DBB">
      <w:pPr>
        <w:spacing w:line="276" w:lineRule="auto"/>
        <w:jc w:val="center"/>
        <w:rPr>
          <w:rFonts w:ascii="標楷體" w:eastAsia="標楷體" w:hAnsi="標楷體"/>
          <w:sz w:val="34"/>
          <w:szCs w:val="34"/>
        </w:rPr>
      </w:pPr>
      <w:r w:rsidRPr="002A7976">
        <w:rPr>
          <w:rFonts w:ascii="標楷體" w:eastAsia="標楷體" w:hAnsi="標楷體" w:hint="eastAsia"/>
          <w:sz w:val="34"/>
          <w:szCs w:val="34"/>
        </w:rPr>
        <w:t>第二場(</w:t>
      </w:r>
      <w:r w:rsidR="00ED016B" w:rsidRPr="002A7976">
        <w:rPr>
          <w:rFonts w:ascii="標楷體" w:eastAsia="標楷體" w:hAnsi="標楷體" w:hint="eastAsia"/>
          <w:sz w:val="34"/>
          <w:szCs w:val="34"/>
        </w:rPr>
        <w:t>南區</w:t>
      </w:r>
      <w:r w:rsidRPr="002A7976">
        <w:rPr>
          <w:rFonts w:ascii="標楷體" w:eastAsia="標楷體" w:hAnsi="標楷體" w:hint="eastAsia"/>
          <w:sz w:val="34"/>
          <w:szCs w:val="34"/>
        </w:rPr>
        <w:t>)</w:t>
      </w:r>
    </w:p>
    <w:p w:rsidR="006576A8" w:rsidRPr="00771CD9" w:rsidRDefault="006576A8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b/>
          <w:sz w:val="27"/>
          <w:szCs w:val="27"/>
        </w:rPr>
        <w:t>一、 主辦單位</w:t>
      </w:r>
      <w:r w:rsidRPr="00771CD9">
        <w:rPr>
          <w:rFonts w:ascii="標楷體" w:eastAsia="標楷體" w:hAnsi="標楷體" w:hint="eastAsia"/>
          <w:sz w:val="27"/>
          <w:szCs w:val="27"/>
        </w:rPr>
        <w:t>：原住民族委員會</w:t>
      </w:r>
    </w:p>
    <w:p w:rsidR="006576A8" w:rsidRPr="00771CD9" w:rsidRDefault="006576A8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b/>
          <w:sz w:val="27"/>
          <w:szCs w:val="27"/>
        </w:rPr>
        <w:t>二、 承辦單位</w:t>
      </w:r>
      <w:r w:rsidRPr="00771CD9">
        <w:rPr>
          <w:rFonts w:ascii="標楷體" w:eastAsia="標楷體" w:hAnsi="標楷體" w:hint="eastAsia"/>
          <w:sz w:val="27"/>
          <w:szCs w:val="27"/>
        </w:rPr>
        <w:t>：國立臺中科技大學</w:t>
      </w:r>
    </w:p>
    <w:p w:rsidR="00F95DBB" w:rsidRPr="00771CD9" w:rsidRDefault="006576A8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b/>
          <w:sz w:val="27"/>
          <w:szCs w:val="27"/>
        </w:rPr>
        <w:t>三、 協辦單位</w:t>
      </w:r>
      <w:r w:rsidRPr="00771CD9">
        <w:rPr>
          <w:rFonts w:ascii="標楷體" w:eastAsia="標楷體" w:hAnsi="標楷體" w:hint="eastAsia"/>
          <w:sz w:val="27"/>
          <w:szCs w:val="27"/>
        </w:rPr>
        <w:t>：</w:t>
      </w:r>
      <w:r w:rsidR="002A7976" w:rsidRPr="00771CD9">
        <w:rPr>
          <w:rFonts w:ascii="標楷體" w:eastAsia="標楷體" w:hAnsi="標楷體" w:hint="eastAsia"/>
          <w:sz w:val="27"/>
          <w:szCs w:val="27"/>
        </w:rPr>
        <w:t>臺灣跨文化健康照護學會</w:t>
      </w:r>
    </w:p>
    <w:p w:rsidR="006576A8" w:rsidRPr="00771CD9" w:rsidRDefault="002A7976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 xml:space="preserve">               國立成功大學人類研究倫理治理架構</w:t>
      </w:r>
    </w:p>
    <w:p w:rsidR="006321CC" w:rsidRPr="00771CD9" w:rsidRDefault="002A7976" w:rsidP="00176B39">
      <w:pPr>
        <w:spacing w:beforeLines="20" w:before="72" w:line="400" w:lineRule="exact"/>
        <w:ind w:firstLineChars="750" w:firstLine="2025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/>
          <w:sz w:val="27"/>
          <w:szCs w:val="27"/>
        </w:rPr>
        <w:t>臺灣</w:t>
      </w:r>
      <w:r w:rsidRPr="00771CD9">
        <w:rPr>
          <w:rFonts w:ascii="標楷體" w:eastAsia="標楷體" w:hAnsi="標楷體" w:hint="eastAsia"/>
          <w:sz w:val="27"/>
          <w:szCs w:val="27"/>
        </w:rPr>
        <w:t>南</w:t>
      </w:r>
      <w:r w:rsidRPr="00771CD9">
        <w:rPr>
          <w:rFonts w:ascii="標楷體" w:eastAsia="標楷體" w:hAnsi="標楷體"/>
          <w:sz w:val="27"/>
          <w:szCs w:val="27"/>
        </w:rPr>
        <w:t>區研</w:t>
      </w:r>
      <w:r w:rsidRPr="00771CD9">
        <w:rPr>
          <w:rFonts w:ascii="標楷體" w:eastAsia="標楷體" w:hAnsi="標楷體" w:hint="eastAsia"/>
          <w:sz w:val="27"/>
          <w:szCs w:val="27"/>
        </w:rPr>
        <w:t>究倫理</w:t>
      </w:r>
      <w:r w:rsidRPr="00771CD9">
        <w:rPr>
          <w:rFonts w:ascii="標楷體" w:eastAsia="標楷體" w:hAnsi="標楷體"/>
          <w:sz w:val="27"/>
          <w:szCs w:val="27"/>
        </w:rPr>
        <w:t>聯盟(</w:t>
      </w:r>
      <w:r w:rsidRPr="00771CD9">
        <w:rPr>
          <w:rFonts w:ascii="標楷體" w:eastAsia="標楷體" w:hAnsi="標楷體" w:hint="eastAsia"/>
          <w:sz w:val="27"/>
          <w:szCs w:val="27"/>
        </w:rPr>
        <w:t>南</w:t>
      </w:r>
      <w:r w:rsidRPr="00771CD9">
        <w:rPr>
          <w:rFonts w:ascii="標楷體" w:eastAsia="標楷體" w:hAnsi="標楷體"/>
          <w:sz w:val="27"/>
          <w:szCs w:val="27"/>
        </w:rPr>
        <w:t>區聯盟)</w:t>
      </w:r>
    </w:p>
    <w:p w:rsidR="002A7976" w:rsidRPr="00771CD9" w:rsidRDefault="006321CC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hint="eastAsia"/>
          <w:sz w:val="27"/>
          <w:szCs w:val="27"/>
        </w:rPr>
        <w:tab/>
      </w:r>
      <w:r w:rsidRPr="00771CD9">
        <w:rPr>
          <w:rFonts w:hint="eastAsia"/>
          <w:sz w:val="27"/>
          <w:szCs w:val="27"/>
        </w:rPr>
        <w:tab/>
      </w:r>
      <w:r w:rsidR="00176B39">
        <w:rPr>
          <w:rFonts w:hint="eastAsia"/>
          <w:sz w:val="27"/>
          <w:szCs w:val="27"/>
        </w:rPr>
        <w:t xml:space="preserve">        </w:t>
      </w:r>
      <w:r w:rsidR="002A7976" w:rsidRPr="00771CD9">
        <w:rPr>
          <w:rFonts w:ascii="標楷體" w:eastAsia="標楷體" w:hAnsi="標楷體" w:hint="eastAsia"/>
          <w:sz w:val="27"/>
          <w:szCs w:val="27"/>
        </w:rPr>
        <w:t>國立臺中科技大學中護健康學院</w:t>
      </w:r>
    </w:p>
    <w:p w:rsidR="006576A8" w:rsidRPr="00771CD9" w:rsidRDefault="00A711F6" w:rsidP="008F7446">
      <w:pPr>
        <w:spacing w:beforeLines="20" w:before="72" w:line="400" w:lineRule="exact"/>
        <w:rPr>
          <w:rFonts w:ascii="標楷體" w:eastAsia="標楷體" w:hAnsi="標楷體"/>
          <w:b/>
          <w:sz w:val="27"/>
          <w:szCs w:val="27"/>
        </w:rPr>
      </w:pPr>
      <w:r w:rsidRPr="00771CD9">
        <w:rPr>
          <w:rFonts w:ascii="標楷體" w:eastAsia="標楷體" w:hAnsi="標楷體" w:hint="eastAsia"/>
          <w:b/>
          <w:sz w:val="27"/>
          <w:szCs w:val="27"/>
        </w:rPr>
        <w:t>四</w:t>
      </w:r>
      <w:r w:rsidR="006576A8" w:rsidRPr="00771CD9">
        <w:rPr>
          <w:rFonts w:ascii="標楷體" w:eastAsia="標楷體" w:hAnsi="標楷體" w:hint="eastAsia"/>
          <w:b/>
          <w:sz w:val="27"/>
          <w:szCs w:val="27"/>
        </w:rPr>
        <w:t>、</w:t>
      </w:r>
      <w:r w:rsidR="00ED016B" w:rsidRPr="00771CD9">
        <w:rPr>
          <w:rFonts w:ascii="標楷體" w:eastAsia="標楷體" w:hAnsi="標楷體" w:hint="eastAsia"/>
          <w:b/>
          <w:sz w:val="27"/>
          <w:szCs w:val="27"/>
        </w:rPr>
        <w:t>訓練對象、日期及場地:</w:t>
      </w:r>
    </w:p>
    <w:p w:rsidR="00A9722C" w:rsidRPr="00771CD9" w:rsidRDefault="00ED016B" w:rsidP="008F7446">
      <w:pPr>
        <w:spacing w:beforeLines="20" w:before="72" w:line="400" w:lineRule="exact"/>
        <w:rPr>
          <w:rFonts w:ascii="標楷體" w:eastAsia="標楷體" w:hAnsi="標楷體"/>
          <w:b/>
          <w:sz w:val="27"/>
          <w:szCs w:val="27"/>
        </w:rPr>
      </w:pPr>
      <w:r w:rsidRPr="00771CD9">
        <w:rPr>
          <w:rFonts w:ascii="標楷體" w:eastAsia="標楷體" w:hAnsi="標楷體" w:hint="eastAsia"/>
          <w:b/>
          <w:sz w:val="27"/>
          <w:szCs w:val="27"/>
        </w:rPr>
        <w:t>(一) 訓練對象:</w:t>
      </w:r>
    </w:p>
    <w:p w:rsidR="00ED016B" w:rsidRPr="00771CD9" w:rsidRDefault="00ED016B" w:rsidP="00705C31">
      <w:pPr>
        <w:spacing w:beforeLines="20" w:before="72" w:line="400" w:lineRule="exact"/>
        <w:ind w:leftChars="118" w:left="283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>(1)中央部會:衛生福利部、中央研究院、科技部及教育部等相關具決策委託研究計</w:t>
      </w:r>
    </w:p>
    <w:p w:rsidR="00ED016B" w:rsidRPr="00771CD9" w:rsidRDefault="00F95DBB" w:rsidP="00705C31">
      <w:pPr>
        <w:spacing w:beforeLines="20" w:before="72" w:line="400" w:lineRule="exact"/>
        <w:ind w:firstLineChars="250" w:firstLine="675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>畫之</w:t>
      </w:r>
      <w:r w:rsidR="00ED016B" w:rsidRPr="00771CD9">
        <w:rPr>
          <w:rFonts w:ascii="標楷體" w:eastAsia="標楷體" w:hAnsi="標楷體" w:hint="eastAsia"/>
          <w:sz w:val="27"/>
          <w:szCs w:val="27"/>
        </w:rPr>
        <w:t>單位</w:t>
      </w:r>
      <w:r w:rsidR="00BB7CB2" w:rsidRPr="00771CD9">
        <w:rPr>
          <w:rFonts w:ascii="標楷體" w:eastAsia="標楷體" w:hAnsi="標楷體" w:hint="eastAsia"/>
          <w:sz w:val="27"/>
          <w:szCs w:val="27"/>
        </w:rPr>
        <w:t>。</w:t>
      </w:r>
    </w:p>
    <w:p w:rsidR="00BB7CB2" w:rsidRPr="00771CD9" w:rsidRDefault="00ED016B" w:rsidP="008F7446">
      <w:pPr>
        <w:spacing w:beforeLines="20" w:before="72" w:line="400" w:lineRule="exact"/>
        <w:rPr>
          <w:rFonts w:ascii="Times New Roman" w:eastAsia="標楷體" w:hAnsi="Times New Roman" w:cs="Times New Roman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 xml:space="preserve">  (2)全國各醫院或學校之 </w:t>
      </w:r>
      <w:r w:rsidRPr="00771CD9">
        <w:rPr>
          <w:rFonts w:ascii="Times New Roman" w:eastAsia="標楷體" w:hAnsi="Times New Roman" w:cs="Times New Roman"/>
          <w:sz w:val="27"/>
          <w:szCs w:val="27"/>
        </w:rPr>
        <w:t>Institutional Review Board(</w:t>
      </w:r>
      <w:r w:rsidR="00BB7CB2" w:rsidRPr="00771CD9">
        <w:rPr>
          <w:rFonts w:ascii="Times New Roman" w:eastAsia="標楷體" w:hAnsi="Times New Roman" w:cs="Times New Roman"/>
          <w:sz w:val="27"/>
          <w:szCs w:val="27"/>
        </w:rPr>
        <w:t>IRBs</w:t>
      </w:r>
      <w:r w:rsidRPr="00771CD9">
        <w:rPr>
          <w:rFonts w:ascii="Times New Roman" w:eastAsia="標楷體" w:hAnsi="Times New Roman" w:cs="Times New Roman"/>
          <w:sz w:val="27"/>
          <w:szCs w:val="27"/>
        </w:rPr>
        <w:t>)</w:t>
      </w:r>
      <w:r w:rsidR="00BB7CB2" w:rsidRPr="00771CD9">
        <w:rPr>
          <w:rFonts w:ascii="Times New Roman" w:eastAsia="標楷體" w:hAnsi="標楷體" w:cs="Times New Roman"/>
          <w:sz w:val="27"/>
          <w:szCs w:val="27"/>
        </w:rPr>
        <w:t>及</w:t>
      </w:r>
      <w:r w:rsidR="00BB7CB2" w:rsidRPr="00771CD9">
        <w:rPr>
          <w:rFonts w:ascii="Times New Roman" w:eastAsia="標楷體" w:hAnsi="Times New Roman" w:cs="Times New Roman"/>
          <w:sz w:val="27"/>
          <w:szCs w:val="27"/>
        </w:rPr>
        <w:t>Research Ethics</w:t>
      </w:r>
    </w:p>
    <w:p w:rsidR="00ED016B" w:rsidRPr="00771CD9" w:rsidRDefault="00BB7CB2" w:rsidP="00705C31">
      <w:pPr>
        <w:spacing w:beforeLines="20" w:before="72" w:line="400" w:lineRule="exact"/>
        <w:ind w:firstLineChars="250" w:firstLine="675"/>
        <w:rPr>
          <w:rFonts w:ascii="標楷體" w:eastAsia="標楷體" w:hAnsi="標楷體"/>
          <w:sz w:val="27"/>
          <w:szCs w:val="27"/>
        </w:rPr>
      </w:pPr>
      <w:r w:rsidRPr="00771CD9">
        <w:rPr>
          <w:rFonts w:ascii="Times New Roman" w:eastAsia="標楷體" w:hAnsi="Times New Roman" w:cs="Times New Roman"/>
          <w:sz w:val="27"/>
          <w:szCs w:val="27"/>
        </w:rPr>
        <w:t>Committee(RECs)</w:t>
      </w:r>
      <w:r w:rsidRPr="00771CD9">
        <w:rPr>
          <w:rFonts w:ascii="標楷體" w:eastAsia="標楷體" w:hAnsi="標楷體" w:hint="eastAsia"/>
          <w:sz w:val="27"/>
          <w:szCs w:val="27"/>
        </w:rPr>
        <w:t xml:space="preserve">研究倫理審查機構業務管理者與審查委員。 </w:t>
      </w:r>
    </w:p>
    <w:p w:rsidR="00ED016B" w:rsidRPr="00771CD9" w:rsidRDefault="00ED016B" w:rsidP="008F7446">
      <w:pPr>
        <w:pStyle w:val="Default"/>
        <w:spacing w:beforeLines="20" w:before="72" w:after="133" w:line="400" w:lineRule="exact"/>
        <w:rPr>
          <w:rFonts w:eastAsia="標楷體"/>
          <w:sz w:val="27"/>
          <w:szCs w:val="27"/>
        </w:rPr>
      </w:pPr>
      <w:r w:rsidRPr="00771CD9">
        <w:rPr>
          <w:rFonts w:eastAsia="標楷體" w:hint="eastAsia"/>
          <w:sz w:val="27"/>
          <w:szCs w:val="27"/>
        </w:rPr>
        <w:t xml:space="preserve">  (3)</w:t>
      </w:r>
      <w:r w:rsidR="00A711F6" w:rsidRPr="00771CD9">
        <w:rPr>
          <w:rFonts w:eastAsia="標楷體"/>
          <w:sz w:val="27"/>
          <w:szCs w:val="27"/>
        </w:rPr>
        <w:t>高等教育單位：全臺灣北、中、南、東區各大學。</w:t>
      </w:r>
    </w:p>
    <w:p w:rsidR="00ED016B" w:rsidRPr="00771CD9" w:rsidRDefault="00ED016B" w:rsidP="008F7446">
      <w:pPr>
        <w:pStyle w:val="Default"/>
        <w:spacing w:beforeLines="20" w:before="72" w:line="400" w:lineRule="exact"/>
        <w:rPr>
          <w:rFonts w:eastAsia="標楷體"/>
          <w:sz w:val="27"/>
          <w:szCs w:val="27"/>
        </w:rPr>
      </w:pPr>
      <w:r w:rsidRPr="00771CD9">
        <w:rPr>
          <w:rFonts w:eastAsia="標楷體" w:hint="eastAsia"/>
          <w:sz w:val="27"/>
          <w:szCs w:val="27"/>
        </w:rPr>
        <w:t xml:space="preserve">  (4)</w:t>
      </w:r>
      <w:r w:rsidR="00A711F6" w:rsidRPr="00771CD9">
        <w:rPr>
          <w:rFonts w:eastAsia="標楷體"/>
          <w:sz w:val="27"/>
          <w:szCs w:val="27"/>
        </w:rPr>
        <w:t>各縣</w:t>
      </w:r>
      <w:r w:rsidR="00A711F6" w:rsidRPr="00771CD9">
        <w:rPr>
          <w:rFonts w:eastAsia="標楷體" w:cs="Times New Roman"/>
          <w:sz w:val="27"/>
          <w:szCs w:val="27"/>
        </w:rPr>
        <w:t>(</w:t>
      </w:r>
      <w:r w:rsidR="00A711F6" w:rsidRPr="00771CD9">
        <w:rPr>
          <w:rFonts w:eastAsia="標楷體"/>
          <w:sz w:val="27"/>
          <w:szCs w:val="27"/>
        </w:rPr>
        <w:t>市</w:t>
      </w:r>
      <w:r w:rsidR="00A711F6" w:rsidRPr="00771CD9">
        <w:rPr>
          <w:rFonts w:eastAsia="標楷體" w:cs="Times New Roman"/>
          <w:sz w:val="27"/>
          <w:szCs w:val="27"/>
        </w:rPr>
        <w:t>)</w:t>
      </w:r>
      <w:r w:rsidR="00A711F6" w:rsidRPr="00771CD9">
        <w:rPr>
          <w:rFonts w:eastAsia="標楷體"/>
          <w:sz w:val="27"/>
          <w:szCs w:val="27"/>
        </w:rPr>
        <w:t>原住民族行政單位、各縣</w:t>
      </w:r>
      <w:r w:rsidR="00A711F6" w:rsidRPr="00771CD9">
        <w:rPr>
          <w:rFonts w:eastAsia="標楷體" w:cs="Times New Roman"/>
          <w:sz w:val="27"/>
          <w:szCs w:val="27"/>
        </w:rPr>
        <w:t>(</w:t>
      </w:r>
      <w:r w:rsidR="00A711F6" w:rsidRPr="00771CD9">
        <w:rPr>
          <w:rFonts w:eastAsia="標楷體"/>
          <w:sz w:val="27"/>
          <w:szCs w:val="27"/>
        </w:rPr>
        <w:t>市</w:t>
      </w:r>
      <w:r w:rsidR="00A711F6" w:rsidRPr="00771CD9">
        <w:rPr>
          <w:rFonts w:eastAsia="標楷體" w:cs="Times New Roman"/>
          <w:sz w:val="27"/>
          <w:szCs w:val="27"/>
        </w:rPr>
        <w:t>)</w:t>
      </w:r>
      <w:r w:rsidR="00A711F6" w:rsidRPr="00771CD9">
        <w:rPr>
          <w:rFonts w:eastAsia="標楷體"/>
          <w:sz w:val="27"/>
          <w:szCs w:val="27"/>
        </w:rPr>
        <w:t>衛生局、原住民族地區鄉</w:t>
      </w:r>
      <w:r w:rsidR="00A711F6" w:rsidRPr="00771CD9">
        <w:rPr>
          <w:rFonts w:eastAsia="標楷體" w:cs="Times New Roman"/>
          <w:sz w:val="27"/>
          <w:szCs w:val="27"/>
        </w:rPr>
        <w:t>(</w:t>
      </w:r>
      <w:r w:rsidR="00A711F6" w:rsidRPr="00771CD9">
        <w:rPr>
          <w:rFonts w:eastAsia="標楷體"/>
          <w:sz w:val="27"/>
          <w:szCs w:val="27"/>
        </w:rPr>
        <w:t>鎮、市、區</w:t>
      </w:r>
      <w:r w:rsidR="00A711F6" w:rsidRPr="00771CD9">
        <w:rPr>
          <w:rFonts w:eastAsia="標楷體" w:cs="Times New Roman"/>
          <w:sz w:val="27"/>
          <w:szCs w:val="27"/>
        </w:rPr>
        <w:t>)</w:t>
      </w:r>
    </w:p>
    <w:p w:rsidR="00A711F6" w:rsidRPr="00771CD9" w:rsidRDefault="00A711F6" w:rsidP="00705C31">
      <w:pPr>
        <w:pStyle w:val="Default"/>
        <w:spacing w:beforeLines="20" w:before="72" w:line="400" w:lineRule="exact"/>
        <w:ind w:firstLineChars="250" w:firstLine="675"/>
        <w:rPr>
          <w:rFonts w:eastAsia="標楷體"/>
          <w:sz w:val="27"/>
          <w:szCs w:val="27"/>
        </w:rPr>
      </w:pPr>
      <w:r w:rsidRPr="00771CD9">
        <w:rPr>
          <w:rFonts w:eastAsia="標楷體"/>
          <w:sz w:val="27"/>
          <w:szCs w:val="27"/>
        </w:rPr>
        <w:t>公所、衛生所、原住民部落及其他相關人員。</w:t>
      </w:r>
    </w:p>
    <w:p w:rsidR="00A711F6" w:rsidRPr="00771CD9" w:rsidRDefault="00ED016B" w:rsidP="008F7446">
      <w:pPr>
        <w:pStyle w:val="Default"/>
        <w:spacing w:beforeLines="20" w:before="72" w:line="400" w:lineRule="exact"/>
        <w:rPr>
          <w:rFonts w:eastAsia="標楷體"/>
          <w:sz w:val="27"/>
          <w:szCs w:val="27"/>
        </w:rPr>
      </w:pPr>
      <w:r w:rsidRPr="00771CD9">
        <w:rPr>
          <w:rFonts w:eastAsia="標楷體" w:hint="eastAsia"/>
          <w:sz w:val="27"/>
          <w:szCs w:val="27"/>
        </w:rPr>
        <w:t xml:space="preserve">  (5)</w:t>
      </w:r>
      <w:r w:rsidR="00A711F6" w:rsidRPr="00771CD9">
        <w:rPr>
          <w:rFonts w:eastAsia="標楷體"/>
          <w:sz w:val="27"/>
          <w:szCs w:val="27"/>
        </w:rPr>
        <w:t>其他對此議題感興趣之人員。</w:t>
      </w:r>
    </w:p>
    <w:p w:rsidR="00ED016B" w:rsidRPr="00771CD9" w:rsidRDefault="00A711F6" w:rsidP="008F7446">
      <w:pPr>
        <w:spacing w:beforeLines="20" w:before="72" w:line="400" w:lineRule="exact"/>
        <w:rPr>
          <w:rFonts w:ascii="標楷體" w:eastAsia="標楷體" w:hAnsi="標楷體"/>
          <w:b/>
          <w:sz w:val="27"/>
          <w:szCs w:val="27"/>
        </w:rPr>
      </w:pPr>
      <w:r w:rsidRPr="00771CD9">
        <w:rPr>
          <w:rFonts w:ascii="標楷體" w:eastAsia="標楷體" w:hAnsi="標楷體" w:hint="eastAsia"/>
          <w:b/>
          <w:sz w:val="27"/>
          <w:szCs w:val="27"/>
        </w:rPr>
        <w:t>(二) 日期與地點:</w:t>
      </w:r>
    </w:p>
    <w:p w:rsidR="00A711F6" w:rsidRPr="00771CD9" w:rsidRDefault="00A711F6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 xml:space="preserve">     日期</w:t>
      </w:r>
      <w:r w:rsidR="00163157">
        <w:rPr>
          <w:rFonts w:ascii="標楷體" w:eastAsia="標楷體" w:hAnsi="標楷體" w:hint="eastAsia"/>
          <w:sz w:val="27"/>
          <w:szCs w:val="27"/>
        </w:rPr>
        <w:t>：</w:t>
      </w:r>
      <w:r w:rsidRPr="00771CD9">
        <w:rPr>
          <w:rFonts w:ascii="標楷體" w:eastAsia="標楷體" w:hAnsi="標楷體" w:hint="eastAsia"/>
          <w:sz w:val="27"/>
          <w:szCs w:val="27"/>
        </w:rPr>
        <w:t>107年 6月 7 日(四)上午09：00至下午</w:t>
      </w:r>
      <w:r w:rsidR="00CB24C0">
        <w:rPr>
          <w:rFonts w:ascii="標楷體" w:eastAsia="標楷體" w:hAnsi="標楷體" w:hint="eastAsia"/>
          <w:sz w:val="27"/>
          <w:szCs w:val="27"/>
        </w:rPr>
        <w:t>0</w:t>
      </w:r>
      <w:r w:rsidR="00163157">
        <w:rPr>
          <w:rFonts w:ascii="標楷體" w:eastAsia="標楷體" w:hAnsi="標楷體" w:hint="eastAsia"/>
          <w:sz w:val="27"/>
          <w:szCs w:val="27"/>
        </w:rPr>
        <w:t>4</w:t>
      </w:r>
      <w:r w:rsidRPr="00771CD9">
        <w:rPr>
          <w:rFonts w:ascii="標楷體" w:eastAsia="標楷體" w:hAnsi="標楷體" w:hint="eastAsia"/>
          <w:sz w:val="27"/>
          <w:szCs w:val="27"/>
        </w:rPr>
        <w:t>：30</w:t>
      </w:r>
    </w:p>
    <w:p w:rsidR="00A711F6" w:rsidRPr="00771CD9" w:rsidRDefault="00A711F6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 xml:space="preserve">     地點</w:t>
      </w:r>
      <w:r w:rsidR="00163157">
        <w:rPr>
          <w:rFonts w:ascii="標楷體" w:eastAsia="標楷體" w:hAnsi="標楷體" w:hint="eastAsia"/>
          <w:sz w:val="27"/>
          <w:szCs w:val="27"/>
        </w:rPr>
        <w:t>：</w:t>
      </w:r>
      <w:r w:rsidRPr="00771CD9">
        <w:rPr>
          <w:rFonts w:ascii="標楷體" w:eastAsia="標楷體" w:hAnsi="標楷體" w:hint="eastAsia"/>
          <w:sz w:val="27"/>
          <w:szCs w:val="27"/>
        </w:rPr>
        <w:t>國立成功大學</w:t>
      </w:r>
      <w:r w:rsidR="002A7976" w:rsidRPr="00771CD9">
        <w:rPr>
          <w:rFonts w:ascii="標楷體" w:eastAsia="標楷體" w:hAnsi="標楷體" w:hint="eastAsia"/>
          <w:sz w:val="27"/>
          <w:szCs w:val="27"/>
        </w:rPr>
        <w:t>光</w:t>
      </w:r>
      <w:r w:rsidRPr="00771CD9">
        <w:rPr>
          <w:rFonts w:ascii="標楷體" w:eastAsia="標楷體" w:hAnsi="標楷體" w:hint="eastAsia"/>
          <w:sz w:val="27"/>
          <w:szCs w:val="27"/>
        </w:rPr>
        <w:t>復</w:t>
      </w:r>
      <w:r w:rsidR="002A7976" w:rsidRPr="00771CD9">
        <w:rPr>
          <w:rFonts w:ascii="標楷體" w:eastAsia="標楷體" w:hAnsi="標楷體" w:hint="eastAsia"/>
          <w:sz w:val="27"/>
          <w:szCs w:val="27"/>
        </w:rPr>
        <w:t>校區</w:t>
      </w:r>
      <w:r w:rsidRPr="00771CD9">
        <w:rPr>
          <w:rFonts w:ascii="標楷體" w:eastAsia="標楷體" w:hAnsi="標楷體" w:hint="eastAsia"/>
          <w:sz w:val="27"/>
          <w:szCs w:val="27"/>
        </w:rPr>
        <w:t>雲平大樓4樓</w:t>
      </w:r>
      <w:r w:rsidR="002A7976" w:rsidRPr="00771CD9">
        <w:rPr>
          <w:rFonts w:ascii="標楷體" w:eastAsia="標楷體" w:hAnsi="標楷體" w:hint="eastAsia"/>
          <w:sz w:val="27"/>
          <w:szCs w:val="27"/>
        </w:rPr>
        <w:t>-</w:t>
      </w:r>
      <w:r w:rsidRPr="00771CD9">
        <w:rPr>
          <w:rFonts w:ascii="標楷體" w:eastAsia="標楷體" w:hAnsi="標楷體" w:hint="eastAsia"/>
          <w:sz w:val="27"/>
          <w:szCs w:val="27"/>
        </w:rPr>
        <w:t>第六會議室</w:t>
      </w:r>
    </w:p>
    <w:p w:rsidR="00A55142" w:rsidRPr="00771CD9" w:rsidRDefault="00A711F6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 xml:space="preserve">          (</w:t>
      </w:r>
      <w:r w:rsidR="00163157">
        <w:rPr>
          <w:rStyle w:val="lrzxr"/>
          <w:rFonts w:ascii="標楷體" w:eastAsia="標楷體" w:hAnsi="標楷體" w:cs="Arial" w:hint="eastAsia"/>
          <w:color w:val="222222"/>
          <w:sz w:val="27"/>
          <w:szCs w:val="27"/>
          <w:shd w:val="clear" w:color="auto" w:fill="FFFFFF"/>
        </w:rPr>
        <w:t>臺</w:t>
      </w:r>
      <w:r w:rsidRPr="00771CD9">
        <w:rPr>
          <w:rStyle w:val="lrzxr"/>
          <w:rFonts w:ascii="標楷體" w:eastAsia="標楷體" w:hAnsi="標楷體" w:cs="Arial"/>
          <w:color w:val="222222"/>
          <w:sz w:val="27"/>
          <w:szCs w:val="27"/>
          <w:shd w:val="clear" w:color="auto" w:fill="FFFFFF"/>
        </w:rPr>
        <w:t>南市東區大學路一號</w:t>
      </w:r>
      <w:r w:rsidRPr="00771CD9">
        <w:rPr>
          <w:rFonts w:ascii="標楷體" w:eastAsia="標楷體" w:hAnsi="標楷體" w:hint="eastAsia"/>
          <w:sz w:val="27"/>
          <w:szCs w:val="27"/>
        </w:rPr>
        <w:t>)</w:t>
      </w:r>
    </w:p>
    <w:p w:rsidR="00FA0AEA" w:rsidRPr="00771CD9" w:rsidRDefault="00A711F6" w:rsidP="008F7446">
      <w:pPr>
        <w:spacing w:beforeLines="20" w:before="72" w:line="400" w:lineRule="exact"/>
        <w:rPr>
          <w:rFonts w:ascii="標楷體" w:eastAsia="標楷體" w:hAnsi="標楷體"/>
          <w:b/>
          <w:sz w:val="27"/>
          <w:szCs w:val="27"/>
        </w:rPr>
      </w:pPr>
      <w:r w:rsidRPr="00771CD9">
        <w:rPr>
          <w:rFonts w:ascii="標楷體" w:eastAsia="標楷體" w:hAnsi="標楷體" w:hint="eastAsia"/>
          <w:b/>
          <w:sz w:val="27"/>
          <w:szCs w:val="27"/>
        </w:rPr>
        <w:t>五、報名作業:</w:t>
      </w:r>
    </w:p>
    <w:p w:rsidR="00F95DBB" w:rsidRPr="00771CD9" w:rsidRDefault="00F95DBB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>(一) 報名時程</w:t>
      </w:r>
      <w:r w:rsidR="00163157">
        <w:rPr>
          <w:rFonts w:ascii="標楷體" w:eastAsia="標楷體" w:hAnsi="標楷體" w:hint="eastAsia"/>
          <w:sz w:val="27"/>
          <w:szCs w:val="27"/>
        </w:rPr>
        <w:t>：</w:t>
      </w:r>
      <w:r w:rsidRPr="00771CD9">
        <w:rPr>
          <w:rFonts w:ascii="標楷體" w:eastAsia="標楷體" w:hAnsi="標楷體" w:hint="eastAsia"/>
          <w:sz w:val="27"/>
          <w:szCs w:val="27"/>
        </w:rPr>
        <w:t>即日起至6月5日止</w:t>
      </w:r>
    </w:p>
    <w:p w:rsidR="00F95DBB" w:rsidRPr="00771CD9" w:rsidRDefault="00F95DBB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>(二) 報名方式</w:t>
      </w:r>
      <w:r w:rsidR="00163157">
        <w:rPr>
          <w:rFonts w:ascii="標楷體" w:eastAsia="標楷體" w:hAnsi="標楷體" w:hint="eastAsia"/>
          <w:sz w:val="27"/>
          <w:szCs w:val="27"/>
        </w:rPr>
        <w:t>：</w:t>
      </w:r>
      <w:r w:rsidR="003B7D10" w:rsidRPr="00771CD9">
        <w:rPr>
          <w:rFonts w:ascii="標楷體" w:eastAsia="標楷體" w:hAnsi="標楷體" w:hint="eastAsia"/>
          <w:sz w:val="27"/>
          <w:szCs w:val="27"/>
        </w:rPr>
        <w:t>一律採線上報名，人數35名，額滿為止。</w:t>
      </w:r>
    </w:p>
    <w:p w:rsidR="00F95DBB" w:rsidRPr="00771CD9" w:rsidRDefault="00F95DBB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 xml:space="preserve">     報名網址</w:t>
      </w:r>
      <w:r w:rsidR="00163157">
        <w:rPr>
          <w:rFonts w:ascii="標楷體" w:eastAsia="標楷體" w:hAnsi="標楷體" w:hint="eastAsia"/>
          <w:sz w:val="27"/>
          <w:szCs w:val="27"/>
        </w:rPr>
        <w:t>：</w:t>
      </w:r>
      <w:r w:rsidR="003B7D10" w:rsidRPr="00CB24C0">
        <w:rPr>
          <w:rFonts w:ascii="Times New Roman" w:eastAsia="標楷體" w:hAnsi="Times New Roman" w:cs="Times New Roman"/>
          <w:sz w:val="27"/>
          <w:szCs w:val="27"/>
        </w:rPr>
        <w:t>http://www.crbtzuchi.org</w:t>
      </w:r>
    </w:p>
    <w:p w:rsidR="00163157" w:rsidRDefault="00F95DBB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  <w:r w:rsidRPr="00771CD9">
        <w:rPr>
          <w:rFonts w:ascii="標楷體" w:eastAsia="標楷體" w:hAnsi="標楷體" w:hint="eastAsia"/>
          <w:sz w:val="27"/>
          <w:szCs w:val="27"/>
        </w:rPr>
        <w:t>(三) 本案聯絡人:專管中心助理  廖家綾、邱晧晨 04-22210002</w:t>
      </w:r>
      <w:r w:rsidR="0053270E">
        <w:rPr>
          <w:rFonts w:ascii="標楷體" w:eastAsia="標楷體" w:hAnsi="標楷體" w:hint="eastAsia"/>
          <w:sz w:val="27"/>
          <w:szCs w:val="27"/>
        </w:rPr>
        <w:t>/0905586326</w:t>
      </w:r>
    </w:p>
    <w:p w:rsidR="00CB24C0" w:rsidRPr="00CB24C0" w:rsidRDefault="00CB24C0" w:rsidP="008F7446">
      <w:pPr>
        <w:spacing w:beforeLines="20" w:before="72" w:line="400" w:lineRule="exact"/>
        <w:rPr>
          <w:rFonts w:ascii="標楷體" w:eastAsia="標楷體" w:hAnsi="標楷體"/>
          <w:sz w:val="27"/>
          <w:szCs w:val="27"/>
        </w:rPr>
      </w:pPr>
    </w:p>
    <w:p w:rsidR="005E5B4B" w:rsidRPr="00163157" w:rsidRDefault="00163157" w:rsidP="005E5B4B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 w:val="30"/>
          <w:szCs w:val="30"/>
        </w:rPr>
      </w:pPr>
      <w:r w:rsidRPr="00163157">
        <w:rPr>
          <w:rFonts w:ascii="標楷體" w:eastAsia="標楷體" w:hAnsi="標楷體" w:cs="Wingdings" w:hint="eastAsia"/>
          <w:b/>
          <w:color w:val="000000"/>
          <w:kern w:val="0"/>
          <w:sz w:val="30"/>
          <w:szCs w:val="30"/>
        </w:rPr>
        <w:lastRenderedPageBreak/>
        <w:t>六</w:t>
      </w:r>
      <w:r w:rsidRPr="00163157">
        <w:rPr>
          <w:rFonts w:ascii="標楷體" w:eastAsia="標楷體" w:hAnsi="標楷體" w:hint="eastAsia"/>
          <w:b/>
          <w:sz w:val="30"/>
          <w:szCs w:val="30"/>
        </w:rPr>
        <w:t>、</w:t>
      </w:r>
      <w:r w:rsidR="005E5B4B" w:rsidRPr="00163157">
        <w:rPr>
          <w:rFonts w:ascii="標楷體" w:eastAsia="標楷體" w:hAnsi="標楷體" w:cs="標楷體"/>
          <w:b/>
          <w:color w:val="000000"/>
          <w:kern w:val="0"/>
          <w:sz w:val="30"/>
          <w:szCs w:val="30"/>
        </w:rPr>
        <w:t>議程</w:t>
      </w:r>
      <w:r w:rsidR="005E5B4B" w:rsidRPr="00163157"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4219"/>
        <w:gridCol w:w="4602"/>
      </w:tblGrid>
      <w:tr w:rsidR="005E5B4B" w:rsidTr="00DD03F9">
        <w:trPr>
          <w:trHeight w:val="964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5E5B4B" w:rsidRPr="00D80DE5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80DE5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4219" w:type="dxa"/>
            <w:shd w:val="clear" w:color="auto" w:fill="D0CECE" w:themeFill="background2" w:themeFillShade="E6"/>
            <w:vAlign w:val="center"/>
          </w:tcPr>
          <w:p w:rsidR="005E5B4B" w:rsidRPr="00D80DE5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80DE5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4602" w:type="dxa"/>
            <w:shd w:val="clear" w:color="auto" w:fill="D0CECE" w:themeFill="background2" w:themeFillShade="E6"/>
            <w:vAlign w:val="center"/>
          </w:tcPr>
          <w:p w:rsidR="005E5B4B" w:rsidRPr="00D80DE5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80DE5">
              <w:rPr>
                <w:rFonts w:ascii="標楷體" w:eastAsia="標楷體" w:hAnsi="標楷體" w:hint="eastAsia"/>
                <w:b/>
                <w:sz w:val="32"/>
                <w:szCs w:val="32"/>
              </w:rPr>
              <w:t>主講者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08:50-09:00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報到</w:t>
            </w:r>
          </w:p>
        </w:tc>
        <w:tc>
          <w:tcPr>
            <w:tcW w:w="4602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專管中心人員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09:00-09:10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致詞</w:t>
            </w:r>
          </w:p>
        </w:tc>
        <w:tc>
          <w:tcPr>
            <w:tcW w:w="4602" w:type="dxa"/>
            <w:vAlign w:val="center"/>
          </w:tcPr>
          <w:p w:rsidR="00A9245E" w:rsidRPr="00DD03F9" w:rsidRDefault="00A9245E" w:rsidP="00D80DE5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 w:rsidRPr="00DD03F9">
              <w:rPr>
                <w:rFonts w:eastAsia="標楷體" w:hint="eastAsia"/>
                <w:sz w:val="27"/>
                <w:szCs w:val="27"/>
              </w:rPr>
              <w:t>原民會長官</w:t>
            </w:r>
            <w:r w:rsidR="00AE09E3">
              <w:rPr>
                <w:rFonts w:eastAsia="標楷體" w:hint="eastAsia"/>
                <w:sz w:val="27"/>
                <w:szCs w:val="27"/>
              </w:rPr>
              <w:t>/</w:t>
            </w:r>
          </w:p>
          <w:p w:rsidR="00D80DE5" w:rsidRPr="00DD03F9" w:rsidRDefault="00AE09E3" w:rsidP="00D80DE5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原民會</w:t>
            </w:r>
            <w:r w:rsidR="00D80DE5" w:rsidRPr="00DD03F9">
              <w:rPr>
                <w:rFonts w:eastAsia="標楷體" w:hint="eastAsia"/>
                <w:sz w:val="27"/>
                <w:szCs w:val="27"/>
              </w:rPr>
              <w:t>專管中心計畫主持人</w:t>
            </w:r>
          </w:p>
          <w:p w:rsidR="005E5B4B" w:rsidRPr="00DD03F9" w:rsidRDefault="00D80DE5" w:rsidP="00D80DE5">
            <w:pPr>
              <w:pStyle w:val="Default"/>
              <w:jc w:val="center"/>
              <w:rPr>
                <w:rFonts w:eastAsia="標楷體"/>
                <w:sz w:val="27"/>
                <w:szCs w:val="27"/>
              </w:rPr>
            </w:pPr>
            <w:r w:rsidRPr="00DD03F9">
              <w:rPr>
                <w:rFonts w:eastAsia="標楷體"/>
                <w:sz w:val="27"/>
                <w:szCs w:val="27"/>
              </w:rPr>
              <w:t>怡懋</w:t>
            </w:r>
            <w:r w:rsidRPr="00DD03F9">
              <w:rPr>
                <w:rFonts w:eastAsia="標楷體" w:cs="細明體" w:hint="eastAsia"/>
                <w:sz w:val="27"/>
                <w:szCs w:val="27"/>
              </w:rPr>
              <w:t>‧</w:t>
            </w:r>
            <w:r w:rsidRPr="00DD03F9">
              <w:rPr>
                <w:rFonts w:eastAsia="標楷體"/>
                <w:sz w:val="27"/>
                <w:szCs w:val="27"/>
              </w:rPr>
              <w:t>蘇米</w:t>
            </w:r>
            <w:r w:rsidRPr="00DD03F9">
              <w:rPr>
                <w:rFonts w:eastAsia="標楷體" w:hint="eastAsia"/>
                <w:sz w:val="27"/>
                <w:szCs w:val="27"/>
              </w:rPr>
              <w:t xml:space="preserve"> 副教授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09:10-10:00</w:t>
            </w:r>
          </w:p>
        </w:tc>
        <w:tc>
          <w:tcPr>
            <w:tcW w:w="4219" w:type="dxa"/>
            <w:vAlign w:val="center"/>
          </w:tcPr>
          <w:p w:rsidR="005E5B4B" w:rsidRPr="00DD03F9" w:rsidRDefault="00A9245E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人體研究諮詢取得原住民族同意</w:t>
            </w:r>
          </w:p>
          <w:p w:rsidR="00A9245E" w:rsidRPr="00DD03F9" w:rsidRDefault="00A9245E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申請步驟及流程(含辦法介紹)</w:t>
            </w:r>
          </w:p>
        </w:tc>
        <w:tc>
          <w:tcPr>
            <w:tcW w:w="4602" w:type="dxa"/>
            <w:vAlign w:val="center"/>
          </w:tcPr>
          <w:p w:rsidR="005E5B4B" w:rsidRPr="00DD03F9" w:rsidRDefault="00A9245E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臺灣跨文化健康照護學會</w:t>
            </w:r>
          </w:p>
          <w:p w:rsidR="00FC5419" w:rsidRPr="00DD03F9" w:rsidRDefault="00FC5419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黃筱晶 秘書長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10:00-10:10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休息</w:t>
            </w:r>
          </w:p>
        </w:tc>
        <w:tc>
          <w:tcPr>
            <w:tcW w:w="4602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專管中心人員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2A7976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10:10-12:1</w:t>
            </w:r>
            <w:r w:rsidR="005E5B4B" w:rsidRPr="00FC541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19" w:type="dxa"/>
            <w:vAlign w:val="center"/>
          </w:tcPr>
          <w:p w:rsidR="005E5B4B" w:rsidRPr="00DD03F9" w:rsidRDefault="00A9245E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原住民族研究倫理之族群權利</w:t>
            </w:r>
          </w:p>
        </w:tc>
        <w:tc>
          <w:tcPr>
            <w:tcW w:w="4602" w:type="dxa"/>
            <w:vAlign w:val="center"/>
          </w:tcPr>
          <w:p w:rsidR="00E5675E" w:rsidRPr="00DD03F9" w:rsidRDefault="00A9245E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國立東華大學</w:t>
            </w:r>
          </w:p>
          <w:p w:rsidR="005E5B4B" w:rsidRPr="00DD03F9" w:rsidRDefault="00A9245E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民族事務與發展學系</w:t>
            </w:r>
          </w:p>
          <w:p w:rsidR="00A9245E" w:rsidRPr="00DD03F9" w:rsidRDefault="00A9245E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 xml:space="preserve">陳張培倫 </w:t>
            </w:r>
            <w:r w:rsidR="002A7976" w:rsidRPr="00DD03F9">
              <w:rPr>
                <w:rFonts w:ascii="標楷體" w:eastAsia="標楷體" w:hAnsi="標楷體" w:hint="eastAsia"/>
                <w:sz w:val="27"/>
                <w:szCs w:val="27"/>
              </w:rPr>
              <w:t>副</w:t>
            </w: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教授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2A7976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12:1</w:t>
            </w:r>
            <w:r w:rsidR="0067433B">
              <w:rPr>
                <w:rFonts w:ascii="標楷體" w:eastAsia="標楷體" w:hAnsi="標楷體" w:hint="eastAsia"/>
                <w:sz w:val="26"/>
                <w:szCs w:val="26"/>
              </w:rPr>
              <w:t>0-13:2</w:t>
            </w:r>
            <w:r w:rsidR="005E5B4B" w:rsidRPr="00FC541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午餐</w:t>
            </w:r>
          </w:p>
        </w:tc>
        <w:tc>
          <w:tcPr>
            <w:tcW w:w="4602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專管中心人員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67433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13:2</w:t>
            </w:r>
            <w:r w:rsidR="005E5B4B" w:rsidRPr="00FC5419">
              <w:rPr>
                <w:rFonts w:ascii="標楷體" w:eastAsia="標楷體" w:hAnsi="標楷體" w:hint="eastAsia"/>
                <w:sz w:val="26"/>
                <w:szCs w:val="26"/>
              </w:rPr>
              <w:t>0-14:20</w:t>
            </w:r>
          </w:p>
        </w:tc>
        <w:tc>
          <w:tcPr>
            <w:tcW w:w="4219" w:type="dxa"/>
            <w:vAlign w:val="center"/>
          </w:tcPr>
          <w:p w:rsidR="00FA76EC" w:rsidRPr="00DD03F9" w:rsidRDefault="00FA76EC" w:rsidP="00FA76EC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bCs/>
                <w:color w:val="222222"/>
                <w:kern w:val="0"/>
                <w:sz w:val="27"/>
                <w:szCs w:val="27"/>
              </w:rPr>
            </w:pPr>
            <w:r w:rsidRPr="00DD03F9">
              <w:rPr>
                <w:rFonts w:ascii="標楷體" w:eastAsia="標楷體" w:hAnsi="標楷體" w:cs="Arial"/>
                <w:bCs/>
                <w:color w:val="222222"/>
                <w:kern w:val="0"/>
                <w:sz w:val="27"/>
                <w:szCs w:val="27"/>
              </w:rPr>
              <w:t>研究倫理審查實務及</w:t>
            </w:r>
          </w:p>
          <w:p w:rsidR="00FC5419" w:rsidRPr="00DD03F9" w:rsidRDefault="00FA76EC" w:rsidP="00FA76EC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222222"/>
                <w:kern w:val="0"/>
                <w:sz w:val="27"/>
                <w:szCs w:val="27"/>
              </w:rPr>
            </w:pPr>
            <w:r w:rsidRPr="00DD03F9">
              <w:rPr>
                <w:rFonts w:ascii="標楷體" w:eastAsia="標楷體" w:hAnsi="標楷體" w:cs="Arial"/>
                <w:bCs/>
                <w:color w:val="222222"/>
                <w:kern w:val="0"/>
                <w:sz w:val="27"/>
                <w:szCs w:val="27"/>
              </w:rPr>
              <w:t>因應兩原住民族同意辦法之作法</w:t>
            </w:r>
          </w:p>
        </w:tc>
        <w:tc>
          <w:tcPr>
            <w:tcW w:w="4602" w:type="dxa"/>
            <w:vAlign w:val="center"/>
          </w:tcPr>
          <w:p w:rsidR="00FC5419" w:rsidRPr="00DD03F9" w:rsidRDefault="00D16880" w:rsidP="00E5675E">
            <w:pPr>
              <w:widowControl/>
              <w:shd w:val="clear" w:color="auto" w:fill="FFFFFF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hyperlink r:id="rId8" w:history="1">
              <w:r w:rsidR="00FC5419" w:rsidRPr="00DD03F9">
                <w:rPr>
                  <w:rFonts w:ascii="標楷體" w:eastAsia="標楷體" w:hAnsi="標楷體" w:cs="Arial"/>
                  <w:color w:val="000000" w:themeColor="text1"/>
                  <w:kern w:val="0"/>
                  <w:sz w:val="27"/>
                  <w:szCs w:val="27"/>
                </w:rPr>
                <w:t>國立成功大學人類研究倫理</w:t>
              </w:r>
            </w:hyperlink>
          </w:p>
          <w:p w:rsidR="00E5675E" w:rsidRPr="00DD03F9" w:rsidRDefault="00E5675E" w:rsidP="00E5675E">
            <w:pPr>
              <w:widowControl/>
              <w:shd w:val="clear" w:color="auto" w:fill="FFFFFF"/>
              <w:jc w:val="center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DD03F9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治理架構</w:t>
            </w:r>
          </w:p>
          <w:p w:rsidR="005E5B4B" w:rsidRPr="00DD03F9" w:rsidRDefault="00FA76EC" w:rsidP="008F7446">
            <w:pPr>
              <w:spacing w:beforeLines="20" w:before="7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陳靜儀 專案經理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14:20-14:25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休息</w:t>
            </w:r>
          </w:p>
        </w:tc>
        <w:tc>
          <w:tcPr>
            <w:tcW w:w="4602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專管中心人員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14:25-15:25</w:t>
            </w:r>
          </w:p>
        </w:tc>
        <w:tc>
          <w:tcPr>
            <w:tcW w:w="4219" w:type="dxa"/>
            <w:vAlign w:val="center"/>
          </w:tcPr>
          <w:p w:rsidR="00FC5419" w:rsidRPr="00DD03F9" w:rsidRDefault="00FC5419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原住民族人體研究之</w:t>
            </w:r>
          </w:p>
          <w:p w:rsidR="00FC5419" w:rsidRPr="00DD03F9" w:rsidRDefault="00FC5419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部落</w:t>
            </w:r>
            <w:r w:rsidR="00FE2A63" w:rsidRPr="00DD03F9">
              <w:rPr>
                <w:rFonts w:ascii="標楷體" w:eastAsia="標楷體" w:hAnsi="標楷體" w:hint="eastAsia"/>
                <w:sz w:val="27"/>
                <w:szCs w:val="27"/>
              </w:rPr>
              <w:t>執行</w:t>
            </w: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經驗談</w:t>
            </w:r>
          </w:p>
        </w:tc>
        <w:tc>
          <w:tcPr>
            <w:tcW w:w="4602" w:type="dxa"/>
            <w:vAlign w:val="center"/>
          </w:tcPr>
          <w:p w:rsidR="00827CC6" w:rsidRPr="00DD03F9" w:rsidRDefault="007358B0" w:rsidP="008F7446">
            <w:pPr>
              <w:spacing w:beforeLines="20" w:before="72"/>
              <w:jc w:val="center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美和科技大學社</w:t>
            </w:r>
            <w:r w:rsidR="004A6FBA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會</w:t>
            </w:r>
            <w:r w:rsidRPr="00DD03F9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工</w:t>
            </w:r>
            <w:r w:rsidR="004A6FBA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作</w:t>
            </w:r>
            <w:r w:rsidRPr="00DD03F9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 xml:space="preserve">學系 </w:t>
            </w:r>
          </w:p>
          <w:p w:rsidR="007358B0" w:rsidRPr="00DD03F9" w:rsidRDefault="007358B0" w:rsidP="008F7446">
            <w:pPr>
              <w:spacing w:beforeLines="20" w:before="72"/>
              <w:jc w:val="center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吳鄭善明 主任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15:25-15:30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休息</w:t>
            </w:r>
          </w:p>
        </w:tc>
        <w:tc>
          <w:tcPr>
            <w:tcW w:w="4602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專管中心人員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15:30-16:30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綜合座談與討論</w:t>
            </w:r>
          </w:p>
        </w:tc>
        <w:tc>
          <w:tcPr>
            <w:tcW w:w="4602" w:type="dxa"/>
            <w:vAlign w:val="center"/>
          </w:tcPr>
          <w:p w:rsidR="005E5B4B" w:rsidRPr="00DD03F9" w:rsidRDefault="00AE09E3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原民會</w:t>
            </w:r>
            <w:r w:rsidR="00A9245E" w:rsidRPr="00DD03F9">
              <w:rPr>
                <w:rFonts w:ascii="標楷體" w:eastAsia="標楷體" w:hAnsi="標楷體" w:hint="eastAsia"/>
                <w:sz w:val="27"/>
                <w:szCs w:val="27"/>
              </w:rPr>
              <w:t>專管</w:t>
            </w:r>
            <w:r w:rsidR="00D80DE5" w:rsidRPr="00DD03F9">
              <w:rPr>
                <w:rFonts w:ascii="標楷體" w:eastAsia="標楷體" w:hAnsi="標楷體" w:hint="eastAsia"/>
                <w:sz w:val="27"/>
                <w:szCs w:val="27"/>
              </w:rPr>
              <w:t>中心計畫主持人</w:t>
            </w:r>
          </w:p>
          <w:p w:rsidR="00D80DE5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/>
                <w:sz w:val="27"/>
                <w:szCs w:val="27"/>
              </w:rPr>
              <w:t>怡懋</w:t>
            </w:r>
            <w:r w:rsidRPr="00DD03F9">
              <w:rPr>
                <w:rFonts w:ascii="標楷體" w:eastAsia="標楷體" w:hAnsi="標楷體" w:cs="細明體" w:hint="eastAsia"/>
                <w:sz w:val="27"/>
                <w:szCs w:val="27"/>
              </w:rPr>
              <w:t>‧</w:t>
            </w:r>
            <w:r w:rsidRPr="00DD03F9">
              <w:rPr>
                <w:rFonts w:ascii="標楷體" w:eastAsia="標楷體" w:hAnsi="標楷體"/>
                <w:sz w:val="27"/>
                <w:szCs w:val="27"/>
              </w:rPr>
              <w:t>蘇米</w:t>
            </w: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 xml:space="preserve"> 副教授</w:t>
            </w:r>
          </w:p>
        </w:tc>
      </w:tr>
      <w:tr w:rsidR="005E5B4B" w:rsidRPr="00FC5419" w:rsidTr="00DD03F9">
        <w:trPr>
          <w:trHeight w:val="964"/>
        </w:trPr>
        <w:tc>
          <w:tcPr>
            <w:tcW w:w="1701" w:type="dxa"/>
            <w:vAlign w:val="center"/>
          </w:tcPr>
          <w:p w:rsidR="005E5B4B" w:rsidRPr="00FC541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5419">
              <w:rPr>
                <w:rFonts w:ascii="標楷體" w:eastAsia="標楷體" w:hAnsi="標楷體" w:hint="eastAsia"/>
                <w:sz w:val="26"/>
                <w:szCs w:val="26"/>
              </w:rPr>
              <w:t>16:30</w:t>
            </w:r>
            <w:r w:rsidR="00D80DE5" w:rsidRPr="00FC5419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</w:tc>
        <w:tc>
          <w:tcPr>
            <w:tcW w:w="4219" w:type="dxa"/>
            <w:vAlign w:val="center"/>
          </w:tcPr>
          <w:p w:rsidR="005E5B4B" w:rsidRPr="00DD03F9" w:rsidRDefault="00D80DE5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D03F9">
              <w:rPr>
                <w:rFonts w:ascii="標楷體" w:eastAsia="標楷體" w:hAnsi="標楷體" w:hint="eastAsia"/>
                <w:sz w:val="27"/>
                <w:szCs w:val="27"/>
              </w:rPr>
              <w:t>賦歸</w:t>
            </w:r>
          </w:p>
        </w:tc>
        <w:tc>
          <w:tcPr>
            <w:tcW w:w="4602" w:type="dxa"/>
            <w:vAlign w:val="center"/>
          </w:tcPr>
          <w:p w:rsidR="005E5B4B" w:rsidRPr="00DD03F9" w:rsidRDefault="005E5B4B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EB6131" w:rsidRDefault="00EB6131" w:rsidP="008F7446">
      <w:pPr>
        <w:spacing w:beforeLines="20" w:before="72"/>
        <w:rPr>
          <w:rFonts w:ascii="標楷體" w:eastAsia="標楷體" w:hAnsi="標楷體"/>
          <w:sz w:val="27"/>
          <w:szCs w:val="27"/>
        </w:rPr>
      </w:pPr>
    </w:p>
    <w:p w:rsidR="00EB6131" w:rsidRDefault="00EB6131" w:rsidP="008F7446">
      <w:pPr>
        <w:spacing w:beforeLines="20" w:before="72"/>
        <w:rPr>
          <w:rFonts w:ascii="標楷體" w:eastAsia="標楷體" w:hAnsi="標楷體"/>
          <w:sz w:val="27"/>
          <w:szCs w:val="27"/>
        </w:rPr>
      </w:pPr>
    </w:p>
    <w:p w:rsidR="00EB6131" w:rsidRDefault="00EB6131" w:rsidP="008F7446">
      <w:pPr>
        <w:spacing w:beforeLines="20" w:before="72"/>
        <w:rPr>
          <w:rFonts w:ascii="標楷體" w:eastAsia="標楷體" w:hAnsi="標楷體"/>
          <w:sz w:val="27"/>
          <w:szCs w:val="27"/>
        </w:rPr>
      </w:pPr>
    </w:p>
    <w:p w:rsidR="0054160C" w:rsidRPr="000D2AB1" w:rsidRDefault="00163157" w:rsidP="008F7446">
      <w:pPr>
        <w:spacing w:beforeLines="20" w:before="72"/>
        <w:rPr>
          <w:rFonts w:ascii="標楷體" w:eastAsia="標楷體" w:hAnsi="標楷體"/>
          <w:b/>
          <w:sz w:val="30"/>
          <w:szCs w:val="30"/>
        </w:rPr>
      </w:pPr>
      <w:r w:rsidRPr="00163157">
        <w:rPr>
          <w:rFonts w:ascii="標楷體" w:eastAsia="標楷體" w:hAnsi="標楷體" w:hint="eastAsia"/>
          <w:b/>
          <w:sz w:val="30"/>
          <w:szCs w:val="30"/>
        </w:rPr>
        <w:lastRenderedPageBreak/>
        <w:t>七</w:t>
      </w:r>
      <w:r w:rsidR="006E5658" w:rsidRPr="000D2AB1">
        <w:rPr>
          <w:rFonts w:ascii="標楷體" w:eastAsia="標楷體" w:hAnsi="標楷體" w:hint="eastAsia"/>
          <w:b/>
          <w:sz w:val="30"/>
          <w:szCs w:val="30"/>
        </w:rPr>
        <w:t>、講師</w:t>
      </w:r>
      <w:r w:rsidR="008D3E2A" w:rsidRPr="000D2AB1">
        <w:rPr>
          <w:rFonts w:ascii="標楷體" w:eastAsia="標楷體" w:hAnsi="標楷體" w:hint="eastAsia"/>
          <w:b/>
          <w:sz w:val="30"/>
          <w:szCs w:val="30"/>
        </w:rPr>
        <w:t>個人</w:t>
      </w:r>
      <w:r w:rsidR="002F5A0A" w:rsidRPr="000D2AB1">
        <w:rPr>
          <w:rFonts w:ascii="標楷體" w:eastAsia="標楷體" w:hAnsi="標楷體" w:hint="eastAsia"/>
          <w:b/>
          <w:sz w:val="30"/>
          <w:szCs w:val="30"/>
        </w:rPr>
        <w:t>簡</w:t>
      </w:r>
      <w:r w:rsidR="008D3E2A" w:rsidRPr="000D2AB1">
        <w:rPr>
          <w:rFonts w:ascii="標楷體" w:eastAsia="標楷體" w:hAnsi="標楷體" w:hint="eastAsia"/>
          <w:b/>
          <w:sz w:val="30"/>
          <w:szCs w:val="30"/>
        </w:rPr>
        <w:t>歷</w:t>
      </w:r>
    </w:p>
    <w:tbl>
      <w:tblPr>
        <w:tblStyle w:val="-30"/>
        <w:tblW w:w="0" w:type="auto"/>
        <w:tblLook w:val="04A0" w:firstRow="1" w:lastRow="0" w:firstColumn="1" w:lastColumn="0" w:noHBand="0" w:noVBand="1"/>
      </w:tblPr>
      <w:tblGrid>
        <w:gridCol w:w="3227"/>
        <w:gridCol w:w="7295"/>
      </w:tblGrid>
      <w:tr w:rsidR="00D00D16" w:rsidTr="0056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D9D9D9" w:themeFill="background1" w:themeFillShade="D9"/>
            <w:vAlign w:val="center"/>
          </w:tcPr>
          <w:p w:rsidR="00D00D16" w:rsidRPr="0070191D" w:rsidRDefault="00D00D16" w:rsidP="008F7446">
            <w:pPr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7295" w:type="dxa"/>
            <w:shd w:val="clear" w:color="auto" w:fill="D9D9D9" w:themeFill="background1" w:themeFillShade="D9"/>
          </w:tcPr>
          <w:p w:rsidR="00D00D16" w:rsidRPr="0070191D" w:rsidRDefault="00F402F0" w:rsidP="008F7446">
            <w:pPr>
              <w:spacing w:beforeLines="20" w:before="72" w:line="5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</w:tr>
      <w:tr w:rsidR="00A426D6" w:rsidTr="0056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A426D6" w:rsidRPr="0070191D" w:rsidRDefault="00A426D6" w:rsidP="008F7446">
            <w:pPr>
              <w:spacing w:beforeLines="20" w:before="72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怡懋˙蘇米</w:t>
            </w:r>
          </w:p>
        </w:tc>
        <w:tc>
          <w:tcPr>
            <w:tcW w:w="7295" w:type="dxa"/>
            <w:vAlign w:val="center"/>
          </w:tcPr>
          <w:p w:rsidR="00A426D6" w:rsidRPr="0070191D" w:rsidRDefault="00A426D6" w:rsidP="00907C18">
            <w:pPr>
              <w:snapToGrid w:val="0"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人體研究諮詢原住民族同意專管中心</w:t>
            </w:r>
            <w:r w:rsidR="00163157" w:rsidRPr="0070191D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EB6131" w:rsidRPr="0070191D" w:rsidRDefault="00EB6131" w:rsidP="00EB6131">
            <w:pPr>
              <w:snapToGrid w:val="0"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 xml:space="preserve"> 國立臺</w:t>
            </w:r>
            <w:r w:rsidRPr="0070191D">
              <w:rPr>
                <w:rFonts w:ascii="標楷體" w:eastAsia="標楷體" w:hAnsi="標楷體"/>
                <w:sz w:val="28"/>
                <w:szCs w:val="28"/>
              </w:rPr>
              <w:t>中科技大學護</w:t>
            </w: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理系</w:t>
            </w:r>
            <w:r w:rsidRPr="0070191D">
              <w:rPr>
                <w:rFonts w:ascii="標楷體" w:eastAsia="標楷體" w:hAnsi="標楷體"/>
                <w:sz w:val="28"/>
                <w:szCs w:val="28"/>
              </w:rPr>
              <w:t>副教授</w:t>
            </w:r>
          </w:p>
          <w:p w:rsidR="00EB6131" w:rsidRPr="0070191D" w:rsidRDefault="00EB6131" w:rsidP="00907C18">
            <w:pPr>
              <w:snapToGrid w:val="0"/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 xml:space="preserve"> 臺灣跨文化健康照護學會理事長</w:t>
            </w:r>
          </w:p>
        </w:tc>
      </w:tr>
      <w:tr w:rsidR="008D3E2A" w:rsidTr="00563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D3E2A" w:rsidRPr="0070191D" w:rsidRDefault="008D3E2A" w:rsidP="008F7446">
            <w:pPr>
              <w:spacing w:beforeLines="20" w:before="72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黃筱晶</w:t>
            </w:r>
          </w:p>
        </w:tc>
        <w:tc>
          <w:tcPr>
            <w:tcW w:w="7295" w:type="dxa"/>
            <w:vAlign w:val="center"/>
          </w:tcPr>
          <w:p w:rsidR="008D3E2A" w:rsidRPr="0070191D" w:rsidRDefault="008D3E2A" w:rsidP="008F7446">
            <w:pPr>
              <w:spacing w:beforeLines="20" w:before="72" w:line="5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臺灣跨文化健康照護學會</w:t>
            </w:r>
            <w:r w:rsidR="0053270E" w:rsidRPr="0070191D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  <w:p w:rsidR="008D3E2A" w:rsidRPr="0070191D" w:rsidRDefault="002F5A0A" w:rsidP="008F7446">
            <w:pPr>
              <w:spacing w:beforeLines="20" w:before="72" w:line="5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樹德科技大學兒童與家庭服務系講師</w:t>
            </w:r>
          </w:p>
        </w:tc>
      </w:tr>
      <w:tr w:rsidR="008D3E2A" w:rsidTr="0056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D3E2A" w:rsidRPr="0070191D" w:rsidRDefault="008D3E2A" w:rsidP="008F7446">
            <w:pPr>
              <w:spacing w:beforeLines="20" w:before="72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陳張培倫</w:t>
            </w:r>
          </w:p>
        </w:tc>
        <w:tc>
          <w:tcPr>
            <w:tcW w:w="7295" w:type="dxa"/>
            <w:vAlign w:val="center"/>
          </w:tcPr>
          <w:p w:rsidR="002F5A0A" w:rsidRPr="0070191D" w:rsidRDefault="002F5A0A" w:rsidP="00907C18">
            <w:pPr>
              <w:autoSpaceDE w:val="0"/>
              <w:autoSpaceDN w:val="0"/>
              <w:adjustRightInd w:val="0"/>
              <w:spacing w:line="5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DFOYangXunW5-B5"/>
                <w:color w:val="000000"/>
                <w:kern w:val="0"/>
                <w:sz w:val="28"/>
                <w:szCs w:val="28"/>
              </w:rPr>
            </w:pPr>
            <w:r w:rsidRPr="0070191D">
              <w:rPr>
                <w:rFonts w:ascii="標楷體" w:eastAsia="標楷體" w:hAnsi="標楷體" w:cs="DFOYangXunW5-B5"/>
                <w:color w:val="000000"/>
                <w:kern w:val="0"/>
                <w:sz w:val="28"/>
                <w:szCs w:val="28"/>
              </w:rPr>
              <w:t>國立東華大學民族事務與發展學系副教授</w:t>
            </w:r>
          </w:p>
          <w:p w:rsidR="002F5A0A" w:rsidRPr="0070191D" w:rsidRDefault="002F5A0A" w:rsidP="00907C18">
            <w:pPr>
              <w:autoSpaceDE w:val="0"/>
              <w:autoSpaceDN w:val="0"/>
              <w:adjustRightInd w:val="0"/>
              <w:spacing w:line="5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DFOYangXunW5-B5"/>
                <w:color w:val="000000"/>
                <w:kern w:val="0"/>
                <w:sz w:val="28"/>
                <w:szCs w:val="28"/>
              </w:rPr>
            </w:pPr>
            <w:r w:rsidRPr="0070191D">
              <w:rPr>
                <w:rFonts w:ascii="標楷體" w:eastAsia="標楷體" w:hAnsi="標楷體" w:cs="DFOYangXunW5-B5"/>
                <w:color w:val="000000"/>
                <w:kern w:val="0"/>
                <w:sz w:val="28"/>
                <w:szCs w:val="28"/>
              </w:rPr>
              <w:t>國立東華大學原住民族學生資源中心主任</w:t>
            </w:r>
          </w:p>
          <w:p w:rsidR="008D3E2A" w:rsidRPr="0070191D" w:rsidRDefault="00163157" w:rsidP="008F7446">
            <w:pPr>
              <w:spacing w:beforeLines="20" w:before="72" w:line="5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cs="DFOYangXunW5-B5" w:hint="eastAsia"/>
                <w:color w:val="000000"/>
                <w:kern w:val="0"/>
                <w:sz w:val="28"/>
                <w:szCs w:val="28"/>
              </w:rPr>
              <w:t>臺</w:t>
            </w:r>
            <w:r w:rsidR="002F5A0A" w:rsidRPr="0070191D">
              <w:rPr>
                <w:rFonts w:ascii="標楷體" w:eastAsia="標楷體" w:hAnsi="標楷體" w:cs="DFOYangXunW5-B5"/>
                <w:color w:val="000000"/>
                <w:kern w:val="0"/>
                <w:sz w:val="28"/>
                <w:szCs w:val="28"/>
              </w:rPr>
              <w:t>灣受試者保護協會常務理事</w:t>
            </w:r>
          </w:p>
        </w:tc>
      </w:tr>
      <w:tr w:rsidR="00421A0E" w:rsidTr="00563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421A0E" w:rsidRPr="0070191D" w:rsidRDefault="0067433B" w:rsidP="008F7446">
            <w:pPr>
              <w:spacing w:beforeLines="20" w:before="72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陳靜儀</w:t>
            </w:r>
          </w:p>
        </w:tc>
        <w:tc>
          <w:tcPr>
            <w:tcW w:w="7295" w:type="dxa"/>
            <w:vAlign w:val="center"/>
          </w:tcPr>
          <w:p w:rsidR="00443727" w:rsidRPr="0070191D" w:rsidRDefault="00443727" w:rsidP="00907C18">
            <w:pPr>
              <w:snapToGrid w:val="0"/>
              <w:spacing w:line="5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國立成功大學人文社會科學中心</w:t>
            </w:r>
          </w:p>
          <w:p w:rsidR="00421A0E" w:rsidRPr="0070191D" w:rsidRDefault="00421A0E" w:rsidP="00907C18">
            <w:pPr>
              <w:snapToGrid w:val="0"/>
              <w:spacing w:line="5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sz w:val="28"/>
                <w:szCs w:val="28"/>
              </w:rPr>
              <w:t>人類研究倫理治理架構行政辦公室專案經理</w:t>
            </w:r>
          </w:p>
        </w:tc>
      </w:tr>
      <w:tr w:rsidR="00421A0E" w:rsidTr="0056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421A0E" w:rsidRPr="0070191D" w:rsidRDefault="007358B0" w:rsidP="008F7446">
            <w:pPr>
              <w:spacing w:beforeLines="20" w:before="72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0191D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吳鄭善明</w:t>
            </w:r>
          </w:p>
        </w:tc>
        <w:tc>
          <w:tcPr>
            <w:tcW w:w="7295" w:type="dxa"/>
            <w:vAlign w:val="center"/>
          </w:tcPr>
          <w:p w:rsidR="00AE09E3" w:rsidRDefault="00AE09E3" w:rsidP="00AE09E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27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美和科技大學</w:t>
            </w:r>
            <w:r w:rsidRPr="00C270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社會工作學系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系</w:t>
            </w:r>
            <w:r w:rsidRPr="00C270BA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主任</w:t>
            </w:r>
          </w:p>
          <w:p w:rsidR="000D2AB1" w:rsidRPr="00AE09E3" w:rsidRDefault="00AE09E3" w:rsidP="00AE09E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原住民族學生資源中心主任</w:t>
            </w:r>
          </w:p>
        </w:tc>
      </w:tr>
    </w:tbl>
    <w:p w:rsidR="0070191D" w:rsidRDefault="0070191D" w:rsidP="008F7446">
      <w:pPr>
        <w:spacing w:beforeLines="20" w:before="72"/>
        <w:rPr>
          <w:rFonts w:ascii="標楷體" w:eastAsia="標楷體" w:hAnsi="標楷體"/>
          <w:b/>
          <w:sz w:val="28"/>
          <w:szCs w:val="28"/>
        </w:rPr>
      </w:pPr>
    </w:p>
    <w:p w:rsidR="0070191D" w:rsidRDefault="0070191D" w:rsidP="008F7446">
      <w:pPr>
        <w:spacing w:beforeLines="20" w:before="72"/>
        <w:rPr>
          <w:rFonts w:ascii="標楷體" w:eastAsia="標楷體" w:hAnsi="標楷體"/>
          <w:b/>
          <w:sz w:val="28"/>
          <w:szCs w:val="28"/>
        </w:rPr>
      </w:pPr>
    </w:p>
    <w:p w:rsidR="0070191D" w:rsidRDefault="0070191D" w:rsidP="008F7446">
      <w:pPr>
        <w:spacing w:beforeLines="20" w:before="72"/>
        <w:rPr>
          <w:rFonts w:ascii="標楷體" w:eastAsia="標楷體" w:hAnsi="標楷體"/>
          <w:b/>
          <w:sz w:val="28"/>
          <w:szCs w:val="28"/>
        </w:rPr>
      </w:pPr>
    </w:p>
    <w:p w:rsidR="00D80DE5" w:rsidRPr="002F5A0A" w:rsidRDefault="00163157" w:rsidP="008F7446">
      <w:pPr>
        <w:spacing w:beforeLines="20" w:before="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51501C" w:rsidRPr="002F5A0A">
        <w:rPr>
          <w:rFonts w:ascii="標楷體" w:eastAsia="標楷體" w:hAnsi="標楷體" w:hint="eastAsia"/>
          <w:b/>
          <w:sz w:val="28"/>
          <w:szCs w:val="28"/>
        </w:rPr>
        <w:t>、注意事項:【為響應節能減碳，請自備環保杯，</w:t>
      </w:r>
      <w:r w:rsidR="0051501C" w:rsidRPr="002F5A0A">
        <w:rPr>
          <w:rFonts w:ascii="標楷體" w:eastAsia="標楷體" w:hAnsi="標楷體" w:hint="eastAsia"/>
          <w:b/>
          <w:sz w:val="28"/>
          <w:szCs w:val="28"/>
          <w:u w:val="single"/>
        </w:rPr>
        <w:t>現場不提供紙杯</w:t>
      </w:r>
      <w:r w:rsidR="0051501C" w:rsidRPr="002F5A0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51501C" w:rsidRPr="00163157" w:rsidRDefault="0051501C" w:rsidP="00CB24C0">
      <w:pPr>
        <w:pStyle w:val="Default"/>
        <w:spacing w:line="560" w:lineRule="exact"/>
        <w:rPr>
          <w:rFonts w:eastAsia="標楷體"/>
          <w:sz w:val="28"/>
          <w:szCs w:val="28"/>
        </w:rPr>
      </w:pPr>
      <w:r w:rsidRPr="00163157">
        <w:rPr>
          <w:rFonts w:eastAsia="標楷體" w:hint="eastAsia"/>
          <w:sz w:val="28"/>
          <w:szCs w:val="28"/>
        </w:rPr>
        <w:t>1 全程參與課程並依規定完成簽到退者，核發</w:t>
      </w:r>
      <w:r w:rsidRPr="00CB24C0">
        <w:rPr>
          <w:rFonts w:ascii="Times New Roman" w:eastAsia="標楷體" w:hAnsi="Times New Roman" w:cs="Times New Roman"/>
          <w:b/>
          <w:sz w:val="28"/>
          <w:szCs w:val="28"/>
        </w:rPr>
        <w:t>IRB</w:t>
      </w:r>
      <w:r w:rsidRPr="00163157">
        <w:rPr>
          <w:rFonts w:eastAsia="標楷體" w:hint="eastAsia"/>
          <w:sz w:val="28"/>
          <w:szCs w:val="28"/>
        </w:rPr>
        <w:t>課程「訓練證明」</w:t>
      </w:r>
      <w:r w:rsidRPr="00163157">
        <w:rPr>
          <w:rFonts w:eastAsia="標楷體" w:cs="Times New Roman"/>
          <w:sz w:val="28"/>
          <w:szCs w:val="28"/>
        </w:rPr>
        <w:t>6</w:t>
      </w:r>
      <w:r w:rsidRPr="00163157">
        <w:rPr>
          <w:rFonts w:eastAsia="標楷體" w:hint="eastAsia"/>
          <w:sz w:val="28"/>
          <w:szCs w:val="28"/>
        </w:rPr>
        <w:t>小時。</w:t>
      </w:r>
    </w:p>
    <w:p w:rsidR="0051501C" w:rsidRPr="00163157" w:rsidRDefault="0051501C" w:rsidP="00CB24C0">
      <w:pPr>
        <w:autoSpaceDE w:val="0"/>
        <w:autoSpaceDN w:val="0"/>
        <w:adjustRightInd w:val="0"/>
        <w:spacing w:after="116" w:line="5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6315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</w:t>
      </w:r>
      <w:r w:rsidRPr="0016315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為響應環保，現場之講義為大綱形式，如需完整講義內容，請上本辦法網站下載，</w:t>
      </w:r>
    </w:p>
    <w:p w:rsidR="0051501C" w:rsidRPr="00163157" w:rsidRDefault="0051501C" w:rsidP="00CB24C0">
      <w:pPr>
        <w:autoSpaceDE w:val="0"/>
        <w:autoSpaceDN w:val="0"/>
        <w:adjustRightInd w:val="0"/>
        <w:spacing w:after="116" w:line="5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6315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網址：</w:t>
      </w:r>
      <w:r w:rsidRPr="00CB24C0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http://www.crbtzuchi.org</w:t>
      </w:r>
      <w:r w:rsidRPr="0016315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（預計於</w:t>
      </w:r>
      <w:r w:rsidR="00B701BF" w:rsidRPr="0016315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</w:t>
      </w:r>
      <w:r w:rsidRPr="0016315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B701BF" w:rsidRPr="0016315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</w:t>
      </w:r>
      <w:r w:rsidRPr="0016315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日前上傳）。</w:t>
      </w:r>
    </w:p>
    <w:p w:rsidR="0051501C" w:rsidRPr="00163157" w:rsidRDefault="00B701BF" w:rsidP="008F7446">
      <w:pPr>
        <w:spacing w:beforeLines="20" w:before="72" w:line="5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15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 交通位置圖:</w:t>
      </w:r>
    </w:p>
    <w:p w:rsidR="00B701BF" w:rsidRPr="00163157" w:rsidRDefault="000C211C" w:rsidP="008F7446">
      <w:pPr>
        <w:spacing w:beforeLines="20" w:before="72" w:line="5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15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路線-大學路校門口進去</w:t>
      </w:r>
      <w:r w:rsidR="007E600B" w:rsidRPr="0016315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直行5-10分鐘即會看到雲平大樓(4F第六會議室)</w:t>
      </w:r>
    </w:p>
    <w:p w:rsidR="00B701BF" w:rsidRPr="00B701BF" w:rsidRDefault="00816C0E" w:rsidP="00AE795B">
      <w:pPr>
        <w:spacing w:beforeLines="20" w:before="7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3826510</wp:posOffset>
                </wp:positionV>
                <wp:extent cx="648335" cy="382270"/>
                <wp:effectExtent l="0" t="0" r="18415" b="177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82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600B" w:rsidRPr="007E600B" w:rsidRDefault="007E600B"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  <w:szCs w:val="24"/>
                              </w:rPr>
                            </w:pPr>
                            <w:r w:rsidRPr="007E600B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4"/>
                              </w:rPr>
                              <w:t>校門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03.45pt;margin-top:301.3pt;width:51.0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">
                <v:textbox>
                  <w:txbxContent>
                    <w:p w:rsidR="007E600B" w:rsidRPr="007E600B" w:rsidRDefault="007E600B">
                      <w:pPr>
                        <w:rPr>
                          <w:rFonts w:asciiTheme="minorEastAsia" w:hAnsiTheme="minorEastAsia"/>
                          <w:b/>
                          <w:color w:val="FF0000"/>
                          <w:szCs w:val="24"/>
                        </w:rPr>
                      </w:pPr>
                      <w:r w:rsidRPr="007E600B">
                        <w:rPr>
                          <w:rFonts w:asciiTheme="minorEastAsia" w:hAnsiTheme="minorEastAsia" w:hint="eastAsia"/>
                          <w:b/>
                          <w:color w:val="FF0000"/>
                          <w:szCs w:val="24"/>
                        </w:rPr>
                        <w:t>校門</w:t>
                      </w:r>
                    </w:p>
                  </w:txbxContent>
                </v:textbox>
              </v:oval>
            </w:pict>
          </mc:Fallback>
        </mc:AlternateContent>
      </w:r>
      <w:r w:rsidR="000C211C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>
            <wp:extent cx="6645910" cy="4964430"/>
            <wp:effectExtent l="19050" t="0" r="2540" b="0"/>
            <wp:docPr id="2" name="圖片 1" descr="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1BF" w:rsidRPr="00B701BF" w:rsidSect="00F95D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80" w:rsidRDefault="00D16880" w:rsidP="006576A8">
      <w:r>
        <w:separator/>
      </w:r>
    </w:p>
  </w:endnote>
  <w:endnote w:type="continuationSeparator" w:id="0">
    <w:p w:rsidR="00D16880" w:rsidRDefault="00D16880" w:rsidP="006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OYangXun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80" w:rsidRDefault="00D16880" w:rsidP="006576A8">
      <w:r>
        <w:separator/>
      </w:r>
    </w:p>
  </w:footnote>
  <w:footnote w:type="continuationSeparator" w:id="0">
    <w:p w:rsidR="00D16880" w:rsidRDefault="00D16880" w:rsidP="006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3553C"/>
    <w:multiLevelType w:val="multilevel"/>
    <w:tmpl w:val="556A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A8"/>
    <w:rsid w:val="00017D25"/>
    <w:rsid w:val="000C211C"/>
    <w:rsid w:val="000D2AB1"/>
    <w:rsid w:val="000D4F36"/>
    <w:rsid w:val="000F413D"/>
    <w:rsid w:val="00102737"/>
    <w:rsid w:val="001161B2"/>
    <w:rsid w:val="001262D7"/>
    <w:rsid w:val="00163157"/>
    <w:rsid w:val="0016455F"/>
    <w:rsid w:val="00164BBC"/>
    <w:rsid w:val="00166FD1"/>
    <w:rsid w:val="00176B39"/>
    <w:rsid w:val="001B7F3C"/>
    <w:rsid w:val="001E17D9"/>
    <w:rsid w:val="00247077"/>
    <w:rsid w:val="00296723"/>
    <w:rsid w:val="002A7976"/>
    <w:rsid w:val="002B2992"/>
    <w:rsid w:val="002F5A0A"/>
    <w:rsid w:val="00314278"/>
    <w:rsid w:val="00316222"/>
    <w:rsid w:val="003929DB"/>
    <w:rsid w:val="00392C9C"/>
    <w:rsid w:val="003A1714"/>
    <w:rsid w:val="003A6056"/>
    <w:rsid w:val="003B7D10"/>
    <w:rsid w:val="003C37E8"/>
    <w:rsid w:val="00421A0E"/>
    <w:rsid w:val="00443727"/>
    <w:rsid w:val="00456611"/>
    <w:rsid w:val="004A6FBA"/>
    <w:rsid w:val="0051501C"/>
    <w:rsid w:val="00515402"/>
    <w:rsid w:val="0053270E"/>
    <w:rsid w:val="0054160C"/>
    <w:rsid w:val="005524AA"/>
    <w:rsid w:val="00553818"/>
    <w:rsid w:val="005542B6"/>
    <w:rsid w:val="0056388E"/>
    <w:rsid w:val="005C54E6"/>
    <w:rsid w:val="005E5B4B"/>
    <w:rsid w:val="00614105"/>
    <w:rsid w:val="006321CC"/>
    <w:rsid w:val="00633C7C"/>
    <w:rsid w:val="00641EC5"/>
    <w:rsid w:val="0064359A"/>
    <w:rsid w:val="006522EF"/>
    <w:rsid w:val="006576A8"/>
    <w:rsid w:val="0067433B"/>
    <w:rsid w:val="006C1629"/>
    <w:rsid w:val="006C6AB1"/>
    <w:rsid w:val="006E5658"/>
    <w:rsid w:val="006F5CD7"/>
    <w:rsid w:val="0070191D"/>
    <w:rsid w:val="00705C31"/>
    <w:rsid w:val="007068DE"/>
    <w:rsid w:val="00722B52"/>
    <w:rsid w:val="007358B0"/>
    <w:rsid w:val="00771CD9"/>
    <w:rsid w:val="007B1348"/>
    <w:rsid w:val="007C06D4"/>
    <w:rsid w:val="007E600B"/>
    <w:rsid w:val="00816C0E"/>
    <w:rsid w:val="00827CC6"/>
    <w:rsid w:val="00841803"/>
    <w:rsid w:val="00847B70"/>
    <w:rsid w:val="008D3E2A"/>
    <w:rsid w:val="008F7446"/>
    <w:rsid w:val="00907C18"/>
    <w:rsid w:val="00947DA0"/>
    <w:rsid w:val="00964AB7"/>
    <w:rsid w:val="00982A49"/>
    <w:rsid w:val="009B1561"/>
    <w:rsid w:val="009C363B"/>
    <w:rsid w:val="00A221FC"/>
    <w:rsid w:val="00A426D6"/>
    <w:rsid w:val="00A47005"/>
    <w:rsid w:val="00A55142"/>
    <w:rsid w:val="00A711F6"/>
    <w:rsid w:val="00A77EC9"/>
    <w:rsid w:val="00A9245E"/>
    <w:rsid w:val="00A943AC"/>
    <w:rsid w:val="00A9722C"/>
    <w:rsid w:val="00AB0977"/>
    <w:rsid w:val="00AE09E3"/>
    <w:rsid w:val="00AE795B"/>
    <w:rsid w:val="00B14BF0"/>
    <w:rsid w:val="00B40A40"/>
    <w:rsid w:val="00B45A54"/>
    <w:rsid w:val="00B701BF"/>
    <w:rsid w:val="00BB7CB2"/>
    <w:rsid w:val="00BD4E7D"/>
    <w:rsid w:val="00C72818"/>
    <w:rsid w:val="00C763EA"/>
    <w:rsid w:val="00C8448B"/>
    <w:rsid w:val="00CA32B9"/>
    <w:rsid w:val="00CA692C"/>
    <w:rsid w:val="00CB24C0"/>
    <w:rsid w:val="00D00D16"/>
    <w:rsid w:val="00D06A31"/>
    <w:rsid w:val="00D14029"/>
    <w:rsid w:val="00D167C0"/>
    <w:rsid w:val="00D16880"/>
    <w:rsid w:val="00D80DE5"/>
    <w:rsid w:val="00D85CBA"/>
    <w:rsid w:val="00DB3D92"/>
    <w:rsid w:val="00DD03F9"/>
    <w:rsid w:val="00DF2B72"/>
    <w:rsid w:val="00E5675E"/>
    <w:rsid w:val="00E56B98"/>
    <w:rsid w:val="00E578D4"/>
    <w:rsid w:val="00E60C9B"/>
    <w:rsid w:val="00E67816"/>
    <w:rsid w:val="00E73DA5"/>
    <w:rsid w:val="00EA47A5"/>
    <w:rsid w:val="00EB6131"/>
    <w:rsid w:val="00ED016B"/>
    <w:rsid w:val="00F10555"/>
    <w:rsid w:val="00F263A2"/>
    <w:rsid w:val="00F402F0"/>
    <w:rsid w:val="00F84684"/>
    <w:rsid w:val="00F95DBB"/>
    <w:rsid w:val="00FA0AEA"/>
    <w:rsid w:val="00FA76EC"/>
    <w:rsid w:val="00FC5419"/>
    <w:rsid w:val="00FD30F6"/>
    <w:rsid w:val="00FE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BDFFD-83E9-4457-B546-67AD333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1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BB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FC541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6A8"/>
    <w:rPr>
      <w:sz w:val="20"/>
      <w:szCs w:val="20"/>
    </w:rPr>
  </w:style>
  <w:style w:type="table" w:styleId="a7">
    <w:name w:val="Table Grid"/>
    <w:basedOn w:val="a1"/>
    <w:uiPriority w:val="39"/>
    <w:rsid w:val="00E6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清單表格 31"/>
    <w:basedOn w:val="a1"/>
    <w:uiPriority w:val="48"/>
    <w:rsid w:val="00706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5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6B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711F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w8qarf">
    <w:name w:val="w8qarf"/>
    <w:basedOn w:val="a0"/>
    <w:rsid w:val="00A711F6"/>
  </w:style>
  <w:style w:type="character" w:customStyle="1" w:styleId="lrzxr">
    <w:name w:val="lrzxr"/>
    <w:basedOn w:val="a0"/>
    <w:rsid w:val="00A711F6"/>
  </w:style>
  <w:style w:type="character" w:customStyle="1" w:styleId="30">
    <w:name w:val="標題 3 字元"/>
    <w:basedOn w:val="a0"/>
    <w:link w:val="3"/>
    <w:uiPriority w:val="9"/>
    <w:rsid w:val="00FC541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FC5419"/>
    <w:rPr>
      <w:color w:val="0000FF"/>
      <w:u w:val="single"/>
    </w:rPr>
  </w:style>
  <w:style w:type="character" w:customStyle="1" w:styleId="2iel">
    <w:name w:val="_2iel"/>
    <w:basedOn w:val="a0"/>
    <w:rsid w:val="00421A0E"/>
  </w:style>
  <w:style w:type="character" w:styleId="ab">
    <w:name w:val="Strong"/>
    <w:basedOn w:val="a0"/>
    <w:uiPriority w:val="22"/>
    <w:qFormat/>
    <w:rsid w:val="00164BBC"/>
    <w:rPr>
      <w:b/>
      <w:bCs/>
    </w:rPr>
  </w:style>
  <w:style w:type="character" w:customStyle="1" w:styleId="10">
    <w:name w:val="標題 1 字元"/>
    <w:basedOn w:val="a0"/>
    <w:link w:val="1"/>
    <w:uiPriority w:val="9"/>
    <w:rsid w:val="00164BB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-3">
    <w:name w:val="Light Shading Accent 3"/>
    <w:basedOn w:val="a1"/>
    <w:uiPriority w:val="60"/>
    <w:rsid w:val="000D2AB1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0D2AB1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11">
    <w:name w:val="淺色網底 - 輔色 11"/>
    <w:basedOn w:val="a1"/>
    <w:uiPriority w:val="60"/>
    <w:rsid w:val="000D2AB1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11">
    <w:name w:val="淺色網底1"/>
    <w:basedOn w:val="a1"/>
    <w:uiPriority w:val="60"/>
    <w:rsid w:val="000D2AB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0">
    <w:name w:val="Light Grid Accent 3"/>
    <w:basedOn w:val="a1"/>
    <w:uiPriority w:val="62"/>
    <w:rsid w:val="000D2AB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0D2A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8354">
          <w:marLeft w:val="201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384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970719">
          <w:marLeft w:val="201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967">
              <w:marLeft w:val="0"/>
              <w:marRight w:val="0"/>
              <w:marTop w:val="67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7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4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6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1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chass.nck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3920-3F7D-485E-BE6B-1714A48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1434</Characters>
  <Application>Microsoft Office Word</Application>
  <DocSecurity>0</DocSecurity>
  <Lines>11</Lines>
  <Paragraphs>3</Paragraphs>
  <ScaleCrop>false</ScaleCrop>
  <Company>Home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 Lee</dc:creator>
  <cp:lastModifiedBy>Admin</cp:lastModifiedBy>
  <cp:revision>2</cp:revision>
  <cp:lastPrinted>2018-04-10T05:12:00Z</cp:lastPrinted>
  <dcterms:created xsi:type="dcterms:W3CDTF">2018-05-16T08:35:00Z</dcterms:created>
  <dcterms:modified xsi:type="dcterms:W3CDTF">2018-05-16T08:35:00Z</dcterms:modified>
</cp:coreProperties>
</file>